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94306" w14:textId="77777777" w:rsidR="0053606A" w:rsidRPr="0053606A" w:rsidRDefault="0053606A" w:rsidP="0053606A">
      <w:pPr>
        <w:spacing w:before="128" w:after="257" w:line="240" w:lineRule="auto"/>
        <w:rPr>
          <w:rFonts w:eastAsia="Times New Roman" w:cs="Times New Roman"/>
          <w:spacing w:val="3"/>
          <w:sz w:val="26"/>
          <w:szCs w:val="26"/>
        </w:rPr>
      </w:pPr>
      <w:bookmarkStart w:id="0" w:name="_GoBack"/>
      <w:r w:rsidRPr="0053606A">
        <w:rPr>
          <w:rFonts w:eastAsia="Times New Roman" w:cs="Times New Roman"/>
          <w:b/>
          <w:bCs/>
          <w:spacing w:val="3"/>
          <w:sz w:val="28"/>
          <w:szCs w:val="28"/>
        </w:rPr>
        <w:t>Assignment 2 (15%): Process Mapping of a Quality Improvement Initiative</w:t>
      </w:r>
    </w:p>
    <w:p w14:paraId="7E7D04F5" w14:textId="77777777" w:rsidR="0053606A" w:rsidRPr="0053606A" w:rsidRDefault="0053606A" w:rsidP="0053606A">
      <w:pPr>
        <w:spacing w:before="128" w:after="257" w:line="240" w:lineRule="auto"/>
        <w:rPr>
          <w:rFonts w:eastAsia="Times New Roman" w:cs="Times New Roman"/>
          <w:spacing w:val="3"/>
          <w:sz w:val="26"/>
          <w:szCs w:val="26"/>
        </w:rPr>
      </w:pPr>
      <w:r w:rsidRPr="0053606A">
        <w:rPr>
          <w:rFonts w:eastAsia="Times New Roman" w:cs="Times New Roman"/>
          <w:b/>
          <w:bCs/>
          <w:spacing w:val="3"/>
          <w:sz w:val="28"/>
          <w:szCs w:val="28"/>
        </w:rPr>
        <w:t>Process Mapping</w:t>
      </w:r>
      <w:r w:rsidRPr="0053606A">
        <w:rPr>
          <w:rFonts w:eastAsia="Times New Roman" w:cs="Times New Roman"/>
          <w:spacing w:val="3"/>
          <w:sz w:val="28"/>
          <w:szCs w:val="28"/>
        </w:rPr>
        <w:t xml:space="preserve">: Students are required to research an existing health care organization of their choice. In your research you should identify a quality improvement (QI) initiative that will improve the way patient care is delivered at the facility. The QI can be the result of organizational need, accreditation standards, and/or regulatory requirements. </w:t>
      </w:r>
    </w:p>
    <w:p w14:paraId="1D342BA9" w14:textId="77777777" w:rsidR="0053606A" w:rsidRPr="0053606A" w:rsidRDefault="0053606A" w:rsidP="0053606A">
      <w:pPr>
        <w:spacing w:before="128" w:after="257" w:line="240" w:lineRule="auto"/>
        <w:rPr>
          <w:rFonts w:eastAsia="Times New Roman" w:cs="Times New Roman"/>
          <w:spacing w:val="3"/>
          <w:sz w:val="26"/>
          <w:szCs w:val="26"/>
        </w:rPr>
      </w:pPr>
      <w:r w:rsidRPr="0053606A">
        <w:rPr>
          <w:rFonts w:eastAsia="Times New Roman" w:cs="Times New Roman"/>
          <w:b/>
          <w:bCs/>
          <w:spacing w:val="3"/>
          <w:sz w:val="28"/>
          <w:szCs w:val="28"/>
        </w:rPr>
        <w:t>Instructions:</w:t>
      </w:r>
      <w:r w:rsidRPr="0053606A">
        <w:rPr>
          <w:rFonts w:eastAsia="Times New Roman" w:cs="Times New Roman"/>
          <w:spacing w:val="3"/>
          <w:sz w:val="28"/>
          <w:szCs w:val="28"/>
        </w:rPr>
        <w:t xml:space="preserve"> Clearly state the specific QI objective. Provide a brief description articulating why the QI is important and how the quality of patient care will be improved </w:t>
      </w:r>
      <w:proofErr w:type="gramStart"/>
      <w:r w:rsidRPr="0053606A">
        <w:rPr>
          <w:rFonts w:eastAsia="Times New Roman" w:cs="Times New Roman"/>
          <w:spacing w:val="3"/>
          <w:sz w:val="28"/>
          <w:szCs w:val="28"/>
        </w:rPr>
        <w:t>as a result of</w:t>
      </w:r>
      <w:proofErr w:type="gramEnd"/>
      <w:r w:rsidRPr="0053606A">
        <w:rPr>
          <w:rFonts w:eastAsia="Times New Roman" w:cs="Times New Roman"/>
          <w:spacing w:val="3"/>
          <w:sz w:val="28"/>
          <w:szCs w:val="28"/>
        </w:rPr>
        <w:t xml:space="preserve"> the QI. In addition, identify an executive, team lead, and staff member as the stakeholders who are responsible for the implementation of the QI </w:t>
      </w:r>
      <w:r w:rsidRPr="0053606A">
        <w:rPr>
          <w:rFonts w:eastAsia="Times New Roman" w:cs="Times New Roman"/>
          <w:sz w:val="28"/>
          <w:szCs w:val="28"/>
          <w:shd w:val="clear" w:color="auto" w:fill="FFFFFF"/>
        </w:rPr>
        <w:t>and explain what roles they play in the implementation of the objective</w:t>
      </w:r>
      <w:r w:rsidRPr="0053606A">
        <w:rPr>
          <w:rFonts w:eastAsia="Times New Roman" w:cs="Times New Roman"/>
          <w:spacing w:val="3"/>
          <w:sz w:val="28"/>
          <w:szCs w:val="28"/>
        </w:rPr>
        <w:t xml:space="preserve">. It will be necessary to generate a flow chart that specifically emphasizes the steps necessary for implementing the QI as well as the position that is most appropriate for performing the tasks and exact duties of the step. </w:t>
      </w:r>
    </w:p>
    <w:p w14:paraId="757BA139" w14:textId="77777777" w:rsidR="0053606A" w:rsidRPr="0053606A" w:rsidRDefault="0053606A" w:rsidP="0053606A">
      <w:pPr>
        <w:spacing w:before="128" w:after="257" w:line="240" w:lineRule="auto"/>
        <w:rPr>
          <w:rFonts w:eastAsia="Times New Roman" w:cs="Times New Roman"/>
          <w:spacing w:val="3"/>
          <w:sz w:val="26"/>
          <w:szCs w:val="26"/>
        </w:rPr>
      </w:pPr>
      <w:r w:rsidRPr="0053606A">
        <w:rPr>
          <w:rFonts w:eastAsia="Times New Roman" w:cs="Times New Roman"/>
          <w:b/>
          <w:bCs/>
          <w:spacing w:val="3"/>
          <w:sz w:val="28"/>
          <w:szCs w:val="28"/>
        </w:rPr>
        <w:t xml:space="preserve">Formatting: </w:t>
      </w:r>
    </w:p>
    <w:p w14:paraId="22E4F5B4" w14:textId="77777777" w:rsidR="0053606A" w:rsidRPr="0053606A" w:rsidRDefault="0053606A" w:rsidP="0053606A">
      <w:pPr>
        <w:numPr>
          <w:ilvl w:val="0"/>
          <w:numId w:val="1"/>
        </w:numPr>
        <w:spacing w:after="0" w:line="240" w:lineRule="auto"/>
        <w:ind w:left="0"/>
        <w:rPr>
          <w:rFonts w:eastAsia="Times New Roman" w:cs="Times New Roman"/>
          <w:spacing w:val="3"/>
          <w:sz w:val="26"/>
          <w:szCs w:val="26"/>
        </w:rPr>
      </w:pPr>
      <w:r w:rsidRPr="0053606A">
        <w:rPr>
          <w:rFonts w:eastAsia="Times New Roman" w:cs="Times New Roman"/>
          <w:spacing w:val="3"/>
          <w:sz w:val="28"/>
          <w:szCs w:val="28"/>
        </w:rPr>
        <w:t>Title Page</w:t>
      </w:r>
    </w:p>
    <w:p w14:paraId="44B2C6BE" w14:textId="77777777" w:rsidR="0053606A" w:rsidRPr="0053606A" w:rsidRDefault="0053606A" w:rsidP="0053606A">
      <w:pPr>
        <w:numPr>
          <w:ilvl w:val="0"/>
          <w:numId w:val="1"/>
        </w:numPr>
        <w:spacing w:after="0" w:line="240" w:lineRule="auto"/>
        <w:ind w:left="0"/>
        <w:rPr>
          <w:rFonts w:eastAsia="Times New Roman" w:cs="Times New Roman"/>
          <w:spacing w:val="3"/>
          <w:sz w:val="26"/>
          <w:szCs w:val="26"/>
        </w:rPr>
      </w:pPr>
      <w:proofErr w:type="gramStart"/>
      <w:r w:rsidRPr="0053606A">
        <w:rPr>
          <w:rFonts w:eastAsia="Times New Roman" w:cs="Times New Roman"/>
          <w:spacing w:val="3"/>
          <w:sz w:val="28"/>
          <w:szCs w:val="28"/>
        </w:rPr>
        <w:t>1 page</w:t>
      </w:r>
      <w:proofErr w:type="gramEnd"/>
      <w:r w:rsidRPr="0053606A">
        <w:rPr>
          <w:rFonts w:eastAsia="Times New Roman" w:cs="Times New Roman"/>
          <w:spacing w:val="3"/>
          <w:sz w:val="28"/>
          <w:szCs w:val="28"/>
        </w:rPr>
        <w:t xml:space="preserve"> (double spaced) </w:t>
      </w:r>
      <w:r w:rsidRPr="0053606A">
        <w:rPr>
          <w:rFonts w:eastAsia="Times New Roman" w:cs="Times New Roman"/>
          <w:i/>
          <w:iCs/>
          <w:spacing w:val="3"/>
          <w:sz w:val="28"/>
          <w:szCs w:val="28"/>
        </w:rPr>
        <w:t xml:space="preserve">Page should include QI objective and description. </w:t>
      </w:r>
    </w:p>
    <w:p w14:paraId="197F4463" w14:textId="77777777" w:rsidR="0053606A" w:rsidRPr="0053606A" w:rsidRDefault="0053606A" w:rsidP="0053606A">
      <w:pPr>
        <w:numPr>
          <w:ilvl w:val="0"/>
          <w:numId w:val="1"/>
        </w:numPr>
        <w:spacing w:after="0" w:line="240" w:lineRule="auto"/>
        <w:ind w:left="0"/>
        <w:rPr>
          <w:rFonts w:eastAsia="Times New Roman" w:cs="Times New Roman"/>
          <w:spacing w:val="3"/>
          <w:sz w:val="26"/>
          <w:szCs w:val="26"/>
        </w:rPr>
      </w:pPr>
      <w:proofErr w:type="gramStart"/>
      <w:r w:rsidRPr="0053606A">
        <w:rPr>
          <w:rFonts w:eastAsia="Times New Roman" w:cs="Times New Roman"/>
          <w:spacing w:val="3"/>
          <w:sz w:val="28"/>
          <w:szCs w:val="28"/>
        </w:rPr>
        <w:t>1 page</w:t>
      </w:r>
      <w:proofErr w:type="gramEnd"/>
      <w:r w:rsidRPr="0053606A">
        <w:rPr>
          <w:rFonts w:eastAsia="Times New Roman" w:cs="Times New Roman"/>
          <w:spacing w:val="3"/>
          <w:sz w:val="28"/>
          <w:szCs w:val="28"/>
        </w:rPr>
        <w:t xml:space="preserve"> </w:t>
      </w:r>
      <w:proofErr w:type="spellStart"/>
      <w:r w:rsidRPr="0053606A">
        <w:rPr>
          <w:rFonts w:eastAsia="Times New Roman" w:cs="Times New Roman"/>
          <w:i/>
          <w:iCs/>
          <w:spacing w:val="3"/>
          <w:sz w:val="28"/>
          <w:szCs w:val="28"/>
        </w:rPr>
        <w:t>Page</w:t>
      </w:r>
      <w:proofErr w:type="spellEnd"/>
      <w:r w:rsidRPr="0053606A">
        <w:rPr>
          <w:rFonts w:eastAsia="Times New Roman" w:cs="Times New Roman"/>
          <w:i/>
          <w:iCs/>
          <w:spacing w:val="3"/>
          <w:sz w:val="28"/>
          <w:szCs w:val="28"/>
        </w:rPr>
        <w:t xml:space="preserve"> should include the flow chart illustrating the required steps necessary to implement the QI. </w:t>
      </w:r>
    </w:p>
    <w:p w14:paraId="426F49E1" w14:textId="77777777" w:rsidR="0053606A" w:rsidRPr="0053606A" w:rsidRDefault="0053606A" w:rsidP="0053606A">
      <w:pPr>
        <w:numPr>
          <w:ilvl w:val="0"/>
          <w:numId w:val="1"/>
        </w:numPr>
        <w:spacing w:after="0" w:line="240" w:lineRule="auto"/>
        <w:ind w:left="0"/>
        <w:rPr>
          <w:rFonts w:eastAsia="Times New Roman" w:cs="Times New Roman"/>
          <w:spacing w:val="3"/>
          <w:sz w:val="26"/>
          <w:szCs w:val="26"/>
        </w:rPr>
      </w:pPr>
      <w:r w:rsidRPr="0053606A">
        <w:rPr>
          <w:rFonts w:eastAsia="Times New Roman" w:cs="Times New Roman"/>
          <w:spacing w:val="3"/>
          <w:sz w:val="28"/>
          <w:szCs w:val="28"/>
        </w:rPr>
        <w:t>Reference Page (2 references minimum)</w:t>
      </w:r>
    </w:p>
    <w:p w14:paraId="42721441" w14:textId="77777777" w:rsidR="0053606A" w:rsidRPr="0053606A" w:rsidRDefault="0053606A" w:rsidP="0053606A">
      <w:pPr>
        <w:numPr>
          <w:ilvl w:val="0"/>
          <w:numId w:val="1"/>
        </w:numPr>
        <w:spacing w:after="0" w:line="240" w:lineRule="auto"/>
        <w:ind w:left="0"/>
        <w:rPr>
          <w:rFonts w:eastAsia="Times New Roman" w:cs="Times New Roman"/>
          <w:spacing w:val="3"/>
          <w:sz w:val="26"/>
          <w:szCs w:val="26"/>
        </w:rPr>
      </w:pPr>
      <w:r w:rsidRPr="0053606A">
        <w:rPr>
          <w:rFonts w:eastAsia="Times New Roman" w:cs="Times New Roman"/>
          <w:spacing w:val="3"/>
          <w:sz w:val="28"/>
          <w:szCs w:val="28"/>
        </w:rPr>
        <w:t>Written document should conform to American Psychological Association (APA) 6</w:t>
      </w:r>
      <w:r w:rsidRPr="0053606A">
        <w:rPr>
          <w:rFonts w:eastAsia="Times New Roman" w:cs="Times New Roman"/>
          <w:spacing w:val="3"/>
          <w:sz w:val="28"/>
          <w:szCs w:val="28"/>
          <w:vertAlign w:val="superscript"/>
        </w:rPr>
        <w:t xml:space="preserve">th </w:t>
      </w:r>
      <w:r w:rsidRPr="0053606A">
        <w:rPr>
          <w:rFonts w:eastAsia="Times New Roman" w:cs="Times New Roman"/>
          <w:spacing w:val="3"/>
          <w:sz w:val="28"/>
          <w:szCs w:val="28"/>
        </w:rPr>
        <w:t>Edition</w:t>
      </w:r>
    </w:p>
    <w:p w14:paraId="2D7FE173" w14:textId="77777777" w:rsidR="0053606A" w:rsidRPr="0053606A" w:rsidRDefault="0053606A" w:rsidP="0053606A">
      <w:pPr>
        <w:spacing w:before="128" w:after="257" w:line="240" w:lineRule="auto"/>
        <w:rPr>
          <w:rFonts w:eastAsia="Times New Roman" w:cs="Times New Roman"/>
          <w:spacing w:val="3"/>
          <w:sz w:val="26"/>
          <w:szCs w:val="26"/>
        </w:rPr>
      </w:pPr>
      <w:r w:rsidRPr="0053606A">
        <w:rPr>
          <w:rFonts w:eastAsia="Times New Roman" w:cs="Times New Roman"/>
          <w:spacing w:val="3"/>
          <w:sz w:val="28"/>
          <w:szCs w:val="28"/>
        </w:rPr>
        <w:t xml:space="preserve">The grading rubric for this assignment appears below, if you opened the Assignment in the Assignment Folder, or can be opened by clicking on the 'Written </w:t>
      </w:r>
      <w:r w:rsidRPr="0053606A">
        <w:rPr>
          <w:rFonts w:eastAsia="Times New Roman" w:cs="Times New Roman"/>
          <w:i/>
          <w:iCs/>
          <w:spacing w:val="3"/>
          <w:sz w:val="28"/>
          <w:szCs w:val="28"/>
        </w:rPr>
        <w:t>Assignment Rubric'</w:t>
      </w:r>
      <w:r w:rsidRPr="0053606A">
        <w:rPr>
          <w:rFonts w:eastAsia="Times New Roman" w:cs="Times New Roman"/>
          <w:spacing w:val="3"/>
          <w:sz w:val="28"/>
          <w:szCs w:val="28"/>
        </w:rPr>
        <w:t xml:space="preserve"> tab in the lower right corner of the screen, if you opened the Assignment in Content.</w:t>
      </w:r>
    </w:p>
    <w:bookmarkEnd w:id="0"/>
    <w:p w14:paraId="14B4E7BA" w14:textId="77777777" w:rsidR="009776A3" w:rsidRPr="0053606A" w:rsidRDefault="009776A3">
      <w:pPr>
        <w:rPr>
          <w:rFonts w:cs="Times New Roman"/>
        </w:rPr>
      </w:pPr>
    </w:p>
    <w:sectPr w:rsidR="009776A3" w:rsidRPr="005360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84099D"/>
    <w:multiLevelType w:val="multilevel"/>
    <w:tmpl w:val="F602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6A"/>
    <w:rsid w:val="0053606A"/>
    <w:rsid w:val="00977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5CAAF"/>
  <w15:chartTrackingRefBased/>
  <w15:docId w15:val="{76113B71-B9C3-4805-AFD0-CF5C275B3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7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2018-10-30T23:51:00Z</dcterms:created>
  <dcterms:modified xsi:type="dcterms:W3CDTF">2018-10-30T23:52:00Z</dcterms:modified>
</cp:coreProperties>
</file>